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>8-912-578-12-25 (Татьяна Анатольевна – друг семьи), 8(3522) 47-06-07 (специалист-куратор семьи – Екатерина Владимировна).</w:t>
      </w: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>Передать семье вещи можно в Курганский центр социальной помощи семье и детям по адресам: ул. Ленина, 48 и ул. Алексеева, 4.</w:t>
      </w: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 xml:space="preserve">Режим работы: </w:t>
      </w:r>
      <w:proofErr w:type="spellStart"/>
      <w:r w:rsidRPr="003D0356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3D0356">
        <w:rPr>
          <w:rFonts w:ascii="Times New Roman" w:hAnsi="Times New Roman" w:cs="Times New Roman"/>
          <w:sz w:val="32"/>
          <w:szCs w:val="32"/>
        </w:rPr>
        <w:t>, с 8:00 до 17:00. Обед с 12:00 до 13:00.</w:t>
      </w: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>Сбором сре</w:t>
      </w:r>
      <w:proofErr w:type="gramStart"/>
      <w:r w:rsidRPr="003D0356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3D0356">
        <w:rPr>
          <w:rFonts w:ascii="Times New Roman" w:hAnsi="Times New Roman" w:cs="Times New Roman"/>
          <w:sz w:val="32"/>
          <w:szCs w:val="32"/>
        </w:rPr>
        <w:t>я семьи занимается Курганское областное отделение общероссийского общественного благотворительного фонда «Российский детский фонд». Финансовую поддержку можно оказать, через СБЕРБАНК ОНЛАЙН.</w:t>
      </w: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>Войти в приложение в телефоне, набрать вкладку ПЛАТЕЖ ПО РЕКВИЗИТАМ, набрать ИНН 4501003472 и выбрать РОССИЙСКИЙ ДЕТСКИЙ ФОНД (реквизиты заполнятся сами, они должны быть следующими: расчетный счет: 40703810632020000762, корреспондентский счет: 30101810100000000650).</w:t>
      </w: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</w:p>
    <w:p w:rsidR="000A0335" w:rsidRPr="003D0356" w:rsidRDefault="000A0335" w:rsidP="000A0335">
      <w:pPr>
        <w:rPr>
          <w:rFonts w:ascii="Times New Roman" w:hAnsi="Times New Roman" w:cs="Times New Roman"/>
          <w:sz w:val="32"/>
          <w:szCs w:val="32"/>
        </w:rPr>
      </w:pPr>
      <w:r w:rsidRPr="003D0356">
        <w:rPr>
          <w:rFonts w:ascii="Times New Roman" w:hAnsi="Times New Roman" w:cs="Times New Roman"/>
          <w:sz w:val="32"/>
          <w:szCs w:val="32"/>
        </w:rPr>
        <w:t xml:space="preserve">После следует сделать пометку: Благотворительное пожертвование для </w:t>
      </w:r>
      <w:proofErr w:type="spellStart"/>
      <w:r w:rsidRPr="003D0356">
        <w:rPr>
          <w:rFonts w:ascii="Times New Roman" w:hAnsi="Times New Roman" w:cs="Times New Roman"/>
          <w:sz w:val="32"/>
          <w:szCs w:val="32"/>
        </w:rPr>
        <w:t>Менщиковой</w:t>
      </w:r>
      <w:proofErr w:type="spellEnd"/>
      <w:r w:rsidRPr="003D0356">
        <w:rPr>
          <w:rFonts w:ascii="Times New Roman" w:hAnsi="Times New Roman" w:cs="Times New Roman"/>
          <w:sz w:val="32"/>
          <w:szCs w:val="32"/>
        </w:rPr>
        <w:t xml:space="preserve"> (это очень важно, иначе помощь не дойдет до заявителя) и набрать сумму.</w:t>
      </w:r>
    </w:p>
    <w:sectPr w:rsidR="000A0335" w:rsidRPr="003D0356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335"/>
    <w:rsid w:val="000A0335"/>
    <w:rsid w:val="00133C8E"/>
    <w:rsid w:val="00166322"/>
    <w:rsid w:val="003D0356"/>
    <w:rsid w:val="00610B69"/>
    <w:rsid w:val="008E7543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2021-09-27T04:45:00Z</dcterms:created>
  <dcterms:modified xsi:type="dcterms:W3CDTF">2021-09-27T04:46:00Z</dcterms:modified>
</cp:coreProperties>
</file>